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62" w:rsidRPr="009C5A62" w:rsidRDefault="009C5A62" w:rsidP="009C5A62">
      <w:pPr>
        <w:ind w:left="720" w:firstLine="720"/>
        <w:rPr>
          <w:b/>
          <w:sz w:val="36"/>
          <w:szCs w:val="36"/>
          <w:u w:val="single"/>
        </w:rPr>
      </w:pPr>
      <w:r w:rsidRPr="009C5A62">
        <w:rPr>
          <w:b/>
          <w:sz w:val="36"/>
          <w:szCs w:val="36"/>
          <w:u w:val="single"/>
        </w:rPr>
        <w:t xml:space="preserve">NỘI DUNG ÔN </w:t>
      </w:r>
      <w:proofErr w:type="gramStart"/>
      <w:r w:rsidRPr="009C5A62">
        <w:rPr>
          <w:b/>
          <w:sz w:val="36"/>
          <w:szCs w:val="36"/>
          <w:u w:val="single"/>
        </w:rPr>
        <w:t xml:space="preserve">TẬP  </w:t>
      </w:r>
      <w:r>
        <w:rPr>
          <w:b/>
          <w:sz w:val="36"/>
          <w:szCs w:val="36"/>
          <w:u w:val="single"/>
        </w:rPr>
        <w:t>-</w:t>
      </w:r>
      <w:proofErr w:type="gramEnd"/>
      <w:r w:rsidRPr="009C5A62">
        <w:rPr>
          <w:b/>
          <w:sz w:val="36"/>
          <w:szCs w:val="36"/>
          <w:u w:val="single"/>
        </w:rPr>
        <w:t>TUẦN 3 &amp; 4  HK2</w:t>
      </w:r>
    </w:p>
    <w:p w:rsidR="009C5A62" w:rsidRPr="009C5A62" w:rsidRDefault="009C5A62" w:rsidP="009C5A62">
      <w:pPr>
        <w:ind w:left="2160" w:firstLine="720"/>
        <w:rPr>
          <w:b/>
          <w:i/>
          <w:caps/>
          <w:u w:val="single"/>
        </w:rPr>
      </w:pPr>
      <w:r w:rsidRPr="009C5A62">
        <w:rPr>
          <w:b/>
          <w:i/>
          <w:caps/>
          <w:u w:val="single"/>
        </w:rPr>
        <w:t>Phần 1: Nộ</w:t>
      </w:r>
      <w:r>
        <w:rPr>
          <w:b/>
          <w:i/>
          <w:caps/>
          <w:u w:val="single"/>
        </w:rPr>
        <w:t>i dung lí thuyết</w:t>
      </w:r>
    </w:p>
    <w:p w:rsidR="009C5A62" w:rsidRPr="009C5A62" w:rsidRDefault="009C5A62">
      <w:pPr>
        <w:rPr>
          <w:b/>
        </w:rPr>
      </w:pPr>
      <w:r w:rsidRPr="009C5A62">
        <w:rPr>
          <w:b/>
        </w:rPr>
        <w:t xml:space="preserve">Bài 12: </w:t>
      </w:r>
      <w:r w:rsidRPr="00D2093B">
        <w:rPr>
          <w:b/>
          <w:caps/>
        </w:rPr>
        <w:t>Tính Chất Của Phép Nhân</w:t>
      </w:r>
    </w:p>
    <w:p w:rsidR="009C5A62" w:rsidRPr="009C5A62" w:rsidRDefault="009C5A62">
      <w:pPr>
        <w:rPr>
          <w:b/>
        </w:rPr>
      </w:pPr>
      <w:r w:rsidRPr="009C5A62">
        <w:rPr>
          <w:b/>
        </w:rPr>
        <w:t>1/ Tính</w:t>
      </w:r>
      <w:r w:rsidR="002E3E43">
        <w:rPr>
          <w:b/>
        </w:rPr>
        <w:t xml:space="preserve"> </w:t>
      </w:r>
      <w:r w:rsidRPr="009C5A62">
        <w:rPr>
          <w:b/>
        </w:rPr>
        <w:t>chất</w:t>
      </w:r>
      <w:r w:rsidR="002E3E43">
        <w:rPr>
          <w:b/>
        </w:rPr>
        <w:t xml:space="preserve"> </w:t>
      </w:r>
      <w:r w:rsidRPr="009C5A62">
        <w:rPr>
          <w:b/>
        </w:rPr>
        <w:t>giao</w:t>
      </w:r>
      <w:r w:rsidR="002E3E43">
        <w:rPr>
          <w:b/>
        </w:rPr>
        <w:t xml:space="preserve"> </w:t>
      </w:r>
      <w:r w:rsidRPr="009C5A62">
        <w:rPr>
          <w:b/>
        </w:rPr>
        <w:t>hoán:</w:t>
      </w:r>
      <w:r w:rsidR="002E3E43">
        <w:rPr>
          <w:b/>
        </w:rPr>
        <w:t xml:space="preserve"> </w:t>
      </w:r>
      <w:r w:rsidRPr="009C5A62">
        <w:rPr>
          <w:b/>
        </w:rPr>
        <w:t>a.b = b.a</w:t>
      </w:r>
    </w:p>
    <w:p w:rsidR="009C5A62" w:rsidRDefault="009C5A62">
      <w:r>
        <w:t>Ví</w:t>
      </w:r>
      <w:r w:rsidR="002E3E43">
        <w:t xml:space="preserve"> </w:t>
      </w:r>
      <w:r>
        <w:t xml:space="preserve">dụ: </w:t>
      </w:r>
      <w:proofErr w:type="gramStart"/>
      <w:r>
        <w:t>2 .</w:t>
      </w:r>
      <w:proofErr w:type="gramEnd"/>
      <w:r>
        <w:t xml:space="preserve"> (-3) = (-3) .2</w:t>
      </w:r>
    </w:p>
    <w:p w:rsidR="009C5A62" w:rsidRPr="009C5A62" w:rsidRDefault="009C5A62">
      <w:pPr>
        <w:rPr>
          <w:b/>
        </w:rPr>
      </w:pPr>
      <w:r w:rsidRPr="009C5A62">
        <w:rPr>
          <w:b/>
        </w:rPr>
        <w:t>2/ Tính</w:t>
      </w:r>
      <w:r w:rsidR="002E3E43">
        <w:rPr>
          <w:b/>
        </w:rPr>
        <w:t xml:space="preserve"> </w:t>
      </w:r>
      <w:r w:rsidRPr="009C5A62">
        <w:rPr>
          <w:b/>
        </w:rPr>
        <w:t>chất</w:t>
      </w:r>
      <w:r w:rsidR="002E3E43">
        <w:rPr>
          <w:b/>
        </w:rPr>
        <w:t xml:space="preserve"> </w:t>
      </w:r>
      <w:r w:rsidRPr="009C5A62">
        <w:rPr>
          <w:b/>
        </w:rPr>
        <w:t>kết</w:t>
      </w:r>
      <w:r w:rsidR="002E3E43">
        <w:rPr>
          <w:b/>
        </w:rPr>
        <w:t xml:space="preserve"> </w:t>
      </w:r>
      <w:r w:rsidRPr="009C5A62">
        <w:rPr>
          <w:b/>
        </w:rPr>
        <w:t>hợp:</w:t>
      </w:r>
      <w:r>
        <w:tab/>
      </w:r>
      <w:r w:rsidRPr="009C5A62">
        <w:rPr>
          <w:b/>
        </w:rPr>
        <w:t>(a. b). c = a. (b.c)</w:t>
      </w:r>
    </w:p>
    <w:p w:rsidR="009C5A62" w:rsidRDefault="009C5A62">
      <w:r>
        <w:t>Ví</w:t>
      </w:r>
      <w:r w:rsidR="002E3E43">
        <w:t xml:space="preserve"> </w:t>
      </w:r>
      <w:r>
        <w:t xml:space="preserve">dụ: a/ </w:t>
      </w:r>
      <w:proofErr w:type="gramStart"/>
      <w:r>
        <w:t>[ 7</w:t>
      </w:r>
      <w:proofErr w:type="gramEnd"/>
      <w:r>
        <w:t>. (-3) ] .8 = 7.[(-3).8]</w:t>
      </w:r>
    </w:p>
    <w:p w:rsidR="009C5A62" w:rsidRDefault="009C5A62">
      <w:pPr>
        <w:rPr>
          <w:vertAlign w:val="superscript"/>
        </w:rPr>
      </w:pPr>
      <w:r>
        <w:tab/>
      </w:r>
      <w:proofErr w:type="gramStart"/>
      <w:r>
        <w:t>b</w:t>
      </w:r>
      <w:proofErr w:type="gramEnd"/>
      <w:r>
        <w:t>/ (-2).(-2).(-2) = (-2)</w:t>
      </w:r>
      <w:r>
        <w:rPr>
          <w:vertAlign w:val="superscript"/>
        </w:rPr>
        <w:t>3</w:t>
      </w:r>
    </w:p>
    <w:p w:rsidR="009C5A62" w:rsidRDefault="009C5A62">
      <w:pPr>
        <w:rPr>
          <w:b/>
        </w:rPr>
      </w:pPr>
      <w:r w:rsidRPr="009C5A62">
        <w:rPr>
          <w:b/>
        </w:rPr>
        <w:t>3/ Nhân</w:t>
      </w:r>
      <w:r w:rsidR="002E3E43">
        <w:rPr>
          <w:b/>
        </w:rPr>
        <w:t xml:space="preserve"> </w:t>
      </w:r>
      <w:r w:rsidRPr="009C5A62">
        <w:rPr>
          <w:b/>
        </w:rPr>
        <w:t>với</w:t>
      </w:r>
      <w:r w:rsidR="002E3E43">
        <w:rPr>
          <w:b/>
        </w:rPr>
        <w:t xml:space="preserve"> </w:t>
      </w:r>
      <w:r w:rsidRPr="009C5A62">
        <w:rPr>
          <w:b/>
        </w:rPr>
        <w:t xml:space="preserve">số 1: </w:t>
      </w:r>
      <w:r w:rsidRPr="009C5A62">
        <w:rPr>
          <w:b/>
        </w:rPr>
        <w:tab/>
      </w:r>
      <w:r>
        <w:tab/>
      </w:r>
      <w:proofErr w:type="gramStart"/>
      <w:r w:rsidRPr="009C5A62">
        <w:rPr>
          <w:b/>
        </w:rPr>
        <w:t>a .</w:t>
      </w:r>
      <w:proofErr w:type="gramEnd"/>
      <w:r w:rsidRPr="009C5A62">
        <w:rPr>
          <w:b/>
        </w:rPr>
        <w:t xml:space="preserve"> 1 = 1. a = a</w:t>
      </w:r>
    </w:p>
    <w:p w:rsidR="009C5A62" w:rsidRDefault="009C5A62">
      <w:r w:rsidRPr="009C5A62">
        <w:t>Vídụ:</w:t>
      </w:r>
      <w:r>
        <w:t xml:space="preserve"> (-4</w:t>
      </w:r>
      <w:proofErr w:type="gramStart"/>
      <w:r>
        <w:t>) .</w:t>
      </w:r>
      <w:proofErr w:type="gramEnd"/>
      <w:r>
        <w:t xml:space="preserve"> 1= -4</w:t>
      </w:r>
    </w:p>
    <w:p w:rsidR="00D2093B" w:rsidRDefault="009C5A62">
      <w:pPr>
        <w:rPr>
          <w:b/>
        </w:rPr>
      </w:pPr>
      <w:r w:rsidRPr="00D2093B">
        <w:rPr>
          <w:b/>
        </w:rPr>
        <w:t>4</w:t>
      </w:r>
      <w:r w:rsidR="00D2093B" w:rsidRPr="00D2093B">
        <w:rPr>
          <w:b/>
        </w:rPr>
        <w:t>/ Tính</w:t>
      </w:r>
      <w:r w:rsidR="002E3E43">
        <w:rPr>
          <w:b/>
        </w:rPr>
        <w:t xml:space="preserve"> </w:t>
      </w:r>
      <w:r w:rsidR="00D2093B" w:rsidRPr="00D2093B">
        <w:rPr>
          <w:b/>
        </w:rPr>
        <w:t>chất</w:t>
      </w:r>
      <w:r w:rsidR="002E3E43">
        <w:rPr>
          <w:b/>
        </w:rPr>
        <w:t xml:space="preserve"> </w:t>
      </w:r>
      <w:r w:rsidR="00D2093B" w:rsidRPr="00D2093B">
        <w:rPr>
          <w:b/>
        </w:rPr>
        <w:t>phân</w:t>
      </w:r>
      <w:r w:rsidR="002E3E43">
        <w:rPr>
          <w:b/>
        </w:rPr>
        <w:t xml:space="preserve"> </w:t>
      </w:r>
      <w:r w:rsidR="00D2093B" w:rsidRPr="00D2093B">
        <w:rPr>
          <w:b/>
        </w:rPr>
        <w:t>phối</w:t>
      </w:r>
      <w:r w:rsidR="002E3E43">
        <w:rPr>
          <w:b/>
        </w:rPr>
        <w:t xml:space="preserve"> </w:t>
      </w:r>
      <w:r w:rsidR="00D2093B" w:rsidRPr="00D2093B">
        <w:rPr>
          <w:b/>
        </w:rPr>
        <w:t>giữa</w:t>
      </w:r>
      <w:r w:rsidR="002E3E43">
        <w:rPr>
          <w:b/>
        </w:rPr>
        <w:t xml:space="preserve"> </w:t>
      </w:r>
      <w:r w:rsidR="00D2093B" w:rsidRPr="00D2093B">
        <w:rPr>
          <w:b/>
        </w:rPr>
        <w:t>phép</w:t>
      </w:r>
      <w:r w:rsidR="002E3E43">
        <w:rPr>
          <w:b/>
        </w:rPr>
        <w:t xml:space="preserve"> </w:t>
      </w:r>
      <w:r w:rsidR="00D2093B" w:rsidRPr="00D2093B">
        <w:rPr>
          <w:b/>
        </w:rPr>
        <w:t>nhân</w:t>
      </w:r>
      <w:r w:rsidR="002E3E43">
        <w:rPr>
          <w:b/>
        </w:rPr>
        <w:t xml:space="preserve"> </w:t>
      </w:r>
      <w:r w:rsidR="00D2093B" w:rsidRPr="00D2093B">
        <w:rPr>
          <w:b/>
        </w:rPr>
        <w:t>với</w:t>
      </w:r>
      <w:r w:rsidR="002E3E43">
        <w:rPr>
          <w:b/>
        </w:rPr>
        <w:t xml:space="preserve"> </w:t>
      </w:r>
      <w:r w:rsidR="00D2093B" w:rsidRPr="00D2093B">
        <w:rPr>
          <w:b/>
        </w:rPr>
        <w:t>phép</w:t>
      </w:r>
      <w:r w:rsidR="002E3E43">
        <w:rPr>
          <w:b/>
        </w:rPr>
        <w:t xml:space="preserve"> </w:t>
      </w:r>
      <w:proofErr w:type="gramStart"/>
      <w:r w:rsidR="00D2093B" w:rsidRPr="00D2093B">
        <w:rPr>
          <w:b/>
        </w:rPr>
        <w:t>cộng :</w:t>
      </w:r>
      <w:proofErr w:type="gramEnd"/>
      <w:r w:rsidR="00D2093B" w:rsidRPr="00D2093B">
        <w:rPr>
          <w:b/>
        </w:rPr>
        <w:t xml:space="preserve">  (a+ b).c = a.c + b.c</w:t>
      </w:r>
    </w:p>
    <w:p w:rsidR="00D2093B" w:rsidRDefault="00D2093B">
      <w:r>
        <w:t>Vídụ:  (-8).13 + (-8</w:t>
      </w:r>
      <w:proofErr w:type="gramStart"/>
      <w:r>
        <w:t>) .</w:t>
      </w:r>
      <w:proofErr w:type="gramEnd"/>
      <w:r>
        <w:t xml:space="preserve"> 87 </w:t>
      </w:r>
    </w:p>
    <w:p w:rsidR="00D2093B" w:rsidRDefault="00D2093B" w:rsidP="00D2093B">
      <w:pPr>
        <w:ind w:firstLine="720"/>
      </w:pPr>
      <w:r>
        <w:t>= (-8</w:t>
      </w:r>
      <w:proofErr w:type="gramStart"/>
      <w:r>
        <w:t>) .</w:t>
      </w:r>
      <w:proofErr w:type="gramEnd"/>
      <w:r>
        <w:t xml:space="preserve">(13 + 87) </w:t>
      </w:r>
    </w:p>
    <w:p w:rsidR="00D2093B" w:rsidRDefault="00D2093B" w:rsidP="00D2093B">
      <w:pPr>
        <w:ind w:firstLine="720"/>
      </w:pPr>
      <w:r>
        <w:t xml:space="preserve">= (-8).100 </w:t>
      </w:r>
    </w:p>
    <w:p w:rsidR="00D2093B" w:rsidRDefault="00D2093B" w:rsidP="00D2093B">
      <w:pPr>
        <w:ind w:firstLine="720"/>
      </w:pPr>
      <w:r>
        <w:t>= -800</w:t>
      </w:r>
    </w:p>
    <w:p w:rsidR="00D2093B" w:rsidRDefault="00D2093B" w:rsidP="00D2093B">
      <w:r>
        <w:t>Chú ý: Tính</w:t>
      </w:r>
      <w:r w:rsidR="002E3E43">
        <w:t xml:space="preserve"> </w:t>
      </w:r>
      <w:r>
        <w:t>chất</w:t>
      </w:r>
      <w:r w:rsidR="002E3E43">
        <w:t xml:space="preserve"> </w:t>
      </w:r>
      <w:r>
        <w:t>đúng</w:t>
      </w:r>
      <w:r w:rsidR="002E3E43">
        <w:t xml:space="preserve"> </w:t>
      </w:r>
      <w:r>
        <w:t>với</w:t>
      </w:r>
      <w:r w:rsidR="002E3E43">
        <w:t xml:space="preserve"> </w:t>
      </w:r>
      <w:r>
        <w:t>cả</w:t>
      </w:r>
      <w:r w:rsidR="002E3E43">
        <w:t xml:space="preserve"> </w:t>
      </w:r>
      <w:r>
        <w:t>phép</w:t>
      </w:r>
      <w:r w:rsidR="002E3E43">
        <w:t xml:space="preserve"> </w:t>
      </w:r>
      <w:r>
        <w:t xml:space="preserve">trừ:  (a – </w:t>
      </w:r>
      <w:proofErr w:type="gramStart"/>
      <w:r>
        <w:t>b )</w:t>
      </w:r>
      <w:proofErr w:type="gramEnd"/>
      <w:r>
        <w:t xml:space="preserve"> .m = a.m – b.m</w:t>
      </w:r>
    </w:p>
    <w:p w:rsidR="00D2093B" w:rsidRDefault="00D2093B" w:rsidP="00D2093B">
      <w:r>
        <w:t xml:space="preserve">                --------------------------------000-------------------------------------</w:t>
      </w:r>
    </w:p>
    <w:p w:rsidR="00D2093B" w:rsidRPr="00D2093B" w:rsidRDefault="00D2093B" w:rsidP="00D2093B">
      <w:pPr>
        <w:rPr>
          <w:b/>
        </w:rPr>
      </w:pPr>
      <w:r w:rsidRPr="00D2093B">
        <w:rPr>
          <w:b/>
        </w:rPr>
        <w:t>Bài 13: BỘI VÀ ƯỚC CỦA MỘT SỐ NGUYÊN</w:t>
      </w:r>
    </w:p>
    <w:p w:rsidR="00D2093B" w:rsidRPr="00D2093B" w:rsidRDefault="00D2093B" w:rsidP="00D2093B">
      <w:pPr>
        <w:jc w:val="both"/>
      </w:pPr>
      <w:r>
        <w:rPr>
          <w:b/>
        </w:rPr>
        <w:t>1/ Bội</w:t>
      </w:r>
      <w:r w:rsidR="002E3E43">
        <w:rPr>
          <w:b/>
        </w:rPr>
        <w:t xml:space="preserve"> </w:t>
      </w:r>
      <w:r>
        <w:rPr>
          <w:b/>
        </w:rPr>
        <w:t>và</w:t>
      </w:r>
      <w:r w:rsidR="002E3E43">
        <w:rPr>
          <w:b/>
        </w:rPr>
        <w:t xml:space="preserve"> </w:t>
      </w:r>
      <w:r>
        <w:rPr>
          <w:b/>
        </w:rPr>
        <w:t>ước</w:t>
      </w:r>
      <w:r w:rsidR="002E3E43">
        <w:rPr>
          <w:b/>
        </w:rPr>
        <w:t xml:space="preserve"> </w:t>
      </w:r>
      <w:r>
        <w:rPr>
          <w:b/>
        </w:rPr>
        <w:t>của</w:t>
      </w:r>
      <w:r w:rsidR="002E3E43">
        <w:rPr>
          <w:b/>
        </w:rPr>
        <w:t xml:space="preserve"> </w:t>
      </w:r>
      <w:r>
        <w:rPr>
          <w:b/>
        </w:rPr>
        <w:t>số</w:t>
      </w:r>
      <w:r w:rsidR="002E3E43">
        <w:rPr>
          <w:b/>
        </w:rPr>
        <w:t xml:space="preserve"> </w:t>
      </w:r>
      <w:r>
        <w:rPr>
          <w:b/>
        </w:rPr>
        <w:t>nguyên</w:t>
      </w:r>
    </w:p>
    <w:p w:rsidR="00D2093B" w:rsidRPr="00D2093B" w:rsidRDefault="00D2093B" w:rsidP="00D2093B">
      <w:pPr>
        <w:jc w:val="both"/>
        <w:rPr>
          <w:b/>
        </w:rPr>
      </w:pPr>
      <w:r w:rsidRPr="003117E3">
        <w:rPr>
          <w:b/>
          <w:bdr w:val="single" w:sz="8" w:space="0" w:color="auto"/>
        </w:rPr>
        <w:t>?1</w:t>
      </w:r>
      <w:r>
        <w:t>6 = 1.6 = (-1</w:t>
      </w:r>
      <w:proofErr w:type="gramStart"/>
      <w:r>
        <w:t>) .</w:t>
      </w:r>
      <w:proofErr w:type="gramEnd"/>
      <w:r>
        <w:t>(-6) = 2.3= (-2).(-3)</w:t>
      </w:r>
    </w:p>
    <w:p w:rsidR="00D2093B" w:rsidRDefault="00D2093B" w:rsidP="00D2093B">
      <w:pPr>
        <w:jc w:val="both"/>
      </w:pPr>
      <w:r>
        <w:t>-6 = (-1).6 = 1</w:t>
      </w:r>
      <w:proofErr w:type="gramStart"/>
      <w:r>
        <w:t>.(</w:t>
      </w:r>
      <w:proofErr w:type="gramEnd"/>
      <w:r>
        <w:t>-6) = (-2).3= 2.(-3)</w:t>
      </w:r>
    </w:p>
    <w:p w:rsidR="00D2093B" w:rsidRPr="00376BC2" w:rsidRDefault="00D2093B" w:rsidP="00D2093B">
      <w:pPr>
        <w:jc w:val="both"/>
        <w:rPr>
          <w:b/>
          <w:i/>
        </w:rPr>
      </w:pPr>
      <w:r w:rsidRPr="00376BC2">
        <w:rPr>
          <w:b/>
          <w:i/>
        </w:rPr>
        <w:t xml:space="preserve">* </w:t>
      </w:r>
      <w:r>
        <w:rPr>
          <w:b/>
          <w:i/>
        </w:rPr>
        <w:t>Định</w:t>
      </w:r>
      <w:r w:rsidR="002E3E43">
        <w:rPr>
          <w:b/>
          <w:i/>
        </w:rPr>
        <w:t xml:space="preserve"> </w:t>
      </w:r>
      <w:r>
        <w:rPr>
          <w:b/>
          <w:i/>
        </w:rPr>
        <w:t>nghĩa</w:t>
      </w:r>
      <w:r w:rsidRPr="00376BC2">
        <w:rPr>
          <w:b/>
          <w:i/>
        </w:rPr>
        <w:t xml:space="preserve"> (SGK – 96)</w:t>
      </w:r>
    </w:p>
    <w:p w:rsidR="00D2093B" w:rsidRDefault="00D2093B" w:rsidP="00D2093B">
      <w:pPr>
        <w:jc w:val="both"/>
      </w:pPr>
      <w:r w:rsidRPr="00662970">
        <w:rPr>
          <w:b/>
          <w:i/>
        </w:rPr>
        <w:t xml:space="preserve">* </w:t>
      </w:r>
      <w:r>
        <w:rPr>
          <w:b/>
          <w:i/>
        </w:rPr>
        <w:t>Ví</w:t>
      </w:r>
      <w:r w:rsidR="002E3E43">
        <w:rPr>
          <w:b/>
          <w:i/>
        </w:rPr>
        <w:t xml:space="preserve"> </w:t>
      </w:r>
      <w:r>
        <w:rPr>
          <w:b/>
          <w:i/>
        </w:rPr>
        <w:t>dụ:</w:t>
      </w:r>
      <w:r>
        <w:t xml:space="preserve"> -9 là</w:t>
      </w:r>
      <w:r w:rsidR="002E3E43">
        <w:t xml:space="preserve"> </w:t>
      </w:r>
      <w:r>
        <w:t>bội</w:t>
      </w:r>
      <w:r w:rsidR="002E3E43">
        <w:t xml:space="preserve"> </w:t>
      </w:r>
      <w:r>
        <w:t>của 3 vì -9=3</w:t>
      </w:r>
      <w:proofErr w:type="gramStart"/>
      <w:r>
        <w:t>.(</w:t>
      </w:r>
      <w:proofErr w:type="gramEnd"/>
      <w:r>
        <w:t>-3)</w:t>
      </w:r>
    </w:p>
    <w:p w:rsidR="00261BDE" w:rsidRPr="00261BDE" w:rsidRDefault="00261BDE" w:rsidP="00261BDE">
      <w:pPr>
        <w:jc w:val="both"/>
        <w:rPr>
          <w:b/>
        </w:rPr>
      </w:pPr>
      <w:r w:rsidRPr="002B0AB3">
        <w:rPr>
          <w:b/>
          <w:bdr w:val="single" w:sz="8" w:space="0" w:color="auto"/>
        </w:rPr>
        <w:t>?3</w:t>
      </w:r>
      <w:r w:rsidR="002E3E43">
        <w:rPr>
          <w:b/>
          <w:bdr w:val="single" w:sz="8" w:space="0" w:color="auto"/>
        </w:rPr>
        <w:t xml:space="preserve"> </w:t>
      </w:r>
      <w:r>
        <w:t>Bội</w:t>
      </w:r>
      <w:r w:rsidR="002E3E43">
        <w:t xml:space="preserve"> </w:t>
      </w:r>
      <w:r>
        <w:t xml:space="preserve">của 6 và -6 </w:t>
      </w:r>
      <w:proofErr w:type="gramStart"/>
      <w:r>
        <w:t>là :</w:t>
      </w:r>
      <w:proofErr w:type="gramEnd"/>
      <w:r w:rsidRPr="00EF34EC">
        <w:rPr>
          <w:position w:val="-10"/>
        </w:rPr>
        <w:object w:dxaOrig="1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15.5pt" o:ole="">
            <v:imagedata r:id="rId5" o:title=""/>
          </v:shape>
          <o:OLEObject Type="Embed" ProgID="Equation.DSMT4" ShapeID="_x0000_i1025" DrawAspect="Content" ObjectID="_1646426639" r:id="rId6"/>
        </w:object>
      </w:r>
    </w:p>
    <w:p w:rsidR="00261BDE" w:rsidRDefault="00261BDE" w:rsidP="00261BDE">
      <w:pPr>
        <w:jc w:val="both"/>
      </w:pPr>
      <w:r>
        <w:t>Ước</w:t>
      </w:r>
      <w:r w:rsidR="002E3E43">
        <w:t xml:space="preserve"> </w:t>
      </w:r>
      <w:r>
        <w:t xml:space="preserve">của 6 và -6 là : 1 ; -1 ; 2 ; -2 ; 3 ; -3 ; 6 ; -6 </w:t>
      </w:r>
    </w:p>
    <w:p w:rsidR="00261BDE" w:rsidRPr="00EA2551" w:rsidRDefault="00261BDE" w:rsidP="00261BDE">
      <w:pPr>
        <w:jc w:val="both"/>
        <w:rPr>
          <w:b/>
          <w:i/>
        </w:rPr>
      </w:pPr>
      <w:r w:rsidRPr="00EA2551">
        <w:rPr>
          <w:b/>
          <w:i/>
        </w:rPr>
        <w:lastRenderedPageBreak/>
        <w:t xml:space="preserve">* </w:t>
      </w:r>
      <w:r>
        <w:rPr>
          <w:b/>
          <w:i/>
        </w:rPr>
        <w:t>Chú</w:t>
      </w:r>
      <w:r w:rsidR="002E3E43">
        <w:rPr>
          <w:b/>
          <w:i/>
        </w:rPr>
        <w:t xml:space="preserve"> </w:t>
      </w:r>
      <w:proofErr w:type="gramStart"/>
      <w:r>
        <w:rPr>
          <w:b/>
          <w:i/>
        </w:rPr>
        <w:t xml:space="preserve">ý </w:t>
      </w:r>
      <w:r w:rsidRPr="00EA2551">
        <w:rPr>
          <w:b/>
          <w:i/>
        </w:rPr>
        <w:t xml:space="preserve"> (</w:t>
      </w:r>
      <w:proofErr w:type="gramEnd"/>
      <w:r w:rsidRPr="00EA2551">
        <w:rPr>
          <w:b/>
          <w:i/>
        </w:rPr>
        <w:t>SGK – tr 96)</w:t>
      </w:r>
    </w:p>
    <w:p w:rsidR="00261BDE" w:rsidRPr="00B148CE" w:rsidRDefault="00261BDE" w:rsidP="00261BDE">
      <w:pPr>
        <w:jc w:val="both"/>
        <w:rPr>
          <w:b/>
        </w:rPr>
      </w:pPr>
      <w:r w:rsidRPr="00B148CE">
        <w:rPr>
          <w:b/>
        </w:rPr>
        <w:t>2. Tính</w:t>
      </w:r>
      <w:r w:rsidR="002E3E43">
        <w:rPr>
          <w:b/>
        </w:rPr>
        <w:t xml:space="preserve"> </w:t>
      </w:r>
      <w:r>
        <w:rPr>
          <w:b/>
        </w:rPr>
        <w:t>chất</w:t>
      </w:r>
    </w:p>
    <w:p w:rsidR="00261BDE" w:rsidRPr="00261BDE" w:rsidRDefault="00261BDE" w:rsidP="00261BDE">
      <w:pPr>
        <w:jc w:val="both"/>
        <w:rPr>
          <w:b/>
        </w:rPr>
      </w:pPr>
      <w:r>
        <w:t xml:space="preserve">a) </w:t>
      </w:r>
      <w:proofErr w:type="gramStart"/>
      <w:r w:rsidRPr="00261BDE">
        <w:rPr>
          <w:b/>
        </w:rPr>
        <w:t>a</w:t>
      </w:r>
      <w:proofErr w:type="gramEnd"/>
      <w:r w:rsidRPr="00261BDE">
        <w:rPr>
          <w:b/>
          <w:position w:val="-4"/>
        </w:rPr>
        <w:object w:dxaOrig="120" w:dyaOrig="279">
          <v:shape id="_x0000_i1026" type="#_x0000_t75" style="width:6pt;height:14.5pt" o:ole="">
            <v:imagedata r:id="rId7" o:title=""/>
          </v:shape>
          <o:OLEObject Type="Embed" ProgID="Equation.DSMT4" ShapeID="_x0000_i1026" DrawAspect="Content" ObjectID="_1646426640" r:id="rId8"/>
        </w:object>
      </w:r>
      <w:r w:rsidRPr="00261BDE">
        <w:rPr>
          <w:b/>
        </w:rPr>
        <w:t>b và</w:t>
      </w:r>
      <w:r w:rsidR="002E3E43">
        <w:rPr>
          <w:b/>
        </w:rPr>
        <w:t xml:space="preserve"> </w:t>
      </w:r>
      <w:r w:rsidRPr="00261BDE">
        <w:rPr>
          <w:b/>
        </w:rPr>
        <w:t xml:space="preserve">b </w:t>
      </w:r>
      <w:r w:rsidRPr="00261BDE">
        <w:rPr>
          <w:b/>
          <w:position w:val="-4"/>
        </w:rPr>
        <w:object w:dxaOrig="120" w:dyaOrig="279">
          <v:shape id="_x0000_i1027" type="#_x0000_t75" style="width:6pt;height:14.5pt" o:ole="">
            <v:imagedata r:id="rId7" o:title=""/>
          </v:shape>
          <o:OLEObject Type="Embed" ProgID="Equation.DSMT4" ShapeID="_x0000_i1027" DrawAspect="Content" ObjectID="_1646426641" r:id="rId9"/>
        </w:object>
      </w:r>
      <w:r w:rsidRPr="00261BDE">
        <w:rPr>
          <w:b/>
        </w:rPr>
        <w:t xml:space="preserve">c </w:t>
      </w:r>
      <w:r w:rsidRPr="00261BDE">
        <w:rPr>
          <w:b/>
          <w:position w:val="-6"/>
        </w:rPr>
        <w:object w:dxaOrig="300" w:dyaOrig="240">
          <v:shape id="_x0000_i1028" type="#_x0000_t75" style="width:15pt;height:12pt" o:ole="">
            <v:imagedata r:id="rId10" o:title=""/>
          </v:shape>
          <o:OLEObject Type="Embed" ProgID="Equation.DSMT4" ShapeID="_x0000_i1028" DrawAspect="Content" ObjectID="_1646426642" r:id="rId11"/>
        </w:object>
      </w:r>
      <w:r w:rsidRPr="00261BDE">
        <w:rPr>
          <w:b/>
        </w:rPr>
        <w:t xml:space="preserve">a </w:t>
      </w:r>
      <w:r w:rsidRPr="00261BDE">
        <w:rPr>
          <w:b/>
          <w:position w:val="-4"/>
        </w:rPr>
        <w:object w:dxaOrig="120" w:dyaOrig="279">
          <v:shape id="_x0000_i1029" type="#_x0000_t75" style="width:6pt;height:14.5pt" o:ole="">
            <v:imagedata r:id="rId7" o:title=""/>
          </v:shape>
          <o:OLEObject Type="Embed" ProgID="Equation.DSMT4" ShapeID="_x0000_i1029" DrawAspect="Content" ObjectID="_1646426643" r:id="rId12"/>
        </w:object>
      </w:r>
      <w:r w:rsidRPr="00261BDE">
        <w:rPr>
          <w:b/>
        </w:rPr>
        <w:t xml:space="preserve"> c</w:t>
      </w:r>
    </w:p>
    <w:p w:rsidR="00261BDE" w:rsidRDefault="00261BDE" w:rsidP="00261BDE">
      <w:pPr>
        <w:jc w:val="both"/>
      </w:pPr>
      <w:proofErr w:type="gramStart"/>
      <w:r>
        <w:t>VD :</w:t>
      </w:r>
      <w:proofErr w:type="gramEnd"/>
      <w:r>
        <w:t xml:space="preserve"> 12</w:t>
      </w:r>
      <w:r w:rsidRPr="00261BDE">
        <w:rPr>
          <w:position w:val="-4"/>
        </w:rPr>
        <w:object w:dxaOrig="120" w:dyaOrig="279">
          <v:shape id="_x0000_i1030" type="#_x0000_t75" style="width:6pt;height:14.5pt" o:ole="">
            <v:imagedata r:id="rId7" o:title=""/>
          </v:shape>
          <o:OLEObject Type="Embed" ProgID="Equation.DSMT4" ShapeID="_x0000_i1030" DrawAspect="Content" ObjectID="_1646426644" r:id="rId13"/>
        </w:object>
      </w:r>
      <w:r>
        <w:t>(-6) và (-6)</w:t>
      </w:r>
      <w:r w:rsidRPr="00261BDE">
        <w:rPr>
          <w:position w:val="-4"/>
        </w:rPr>
        <w:object w:dxaOrig="120" w:dyaOrig="279">
          <v:shape id="_x0000_i1031" type="#_x0000_t75" style="width:6pt;height:14.5pt" o:ole="">
            <v:imagedata r:id="rId7" o:title=""/>
          </v:shape>
          <o:OLEObject Type="Embed" ProgID="Equation.DSMT4" ShapeID="_x0000_i1031" DrawAspect="Content" ObjectID="_1646426645" r:id="rId14"/>
        </w:object>
      </w:r>
      <w:r>
        <w:t>( -3)</w:t>
      </w:r>
      <w:r w:rsidRPr="00435018">
        <w:rPr>
          <w:position w:val="-6"/>
        </w:rPr>
        <w:object w:dxaOrig="300" w:dyaOrig="240">
          <v:shape id="_x0000_i1032" type="#_x0000_t75" style="width:15pt;height:12pt" o:ole="">
            <v:imagedata r:id="rId10" o:title=""/>
          </v:shape>
          <o:OLEObject Type="Embed" ProgID="Equation.DSMT4" ShapeID="_x0000_i1032" DrawAspect="Content" ObjectID="_1646426646" r:id="rId15"/>
        </w:object>
      </w:r>
      <w:r>
        <w:t>12</w:t>
      </w:r>
      <w:r w:rsidRPr="00261BDE">
        <w:rPr>
          <w:position w:val="-4"/>
        </w:rPr>
        <w:object w:dxaOrig="120" w:dyaOrig="279">
          <v:shape id="_x0000_i1033" type="#_x0000_t75" style="width:6pt;height:14.5pt" o:ole="">
            <v:imagedata r:id="rId7" o:title=""/>
          </v:shape>
          <o:OLEObject Type="Embed" ProgID="Equation.DSMT4" ShapeID="_x0000_i1033" DrawAspect="Content" ObjectID="_1646426647" r:id="rId16"/>
        </w:object>
      </w:r>
      <w:r>
        <w:t>(-3)</w:t>
      </w:r>
    </w:p>
    <w:p w:rsidR="00261BDE" w:rsidRPr="00261BDE" w:rsidRDefault="00261BDE" w:rsidP="00261BDE">
      <w:pPr>
        <w:jc w:val="both"/>
        <w:rPr>
          <w:b/>
        </w:rPr>
      </w:pPr>
      <w:r>
        <w:t>b</w:t>
      </w:r>
      <w:r w:rsidRPr="00261BDE">
        <w:rPr>
          <w:b/>
        </w:rPr>
        <w:t xml:space="preserve">) </w:t>
      </w:r>
      <w:proofErr w:type="gramStart"/>
      <w:r w:rsidRPr="00261BDE">
        <w:rPr>
          <w:b/>
        </w:rPr>
        <w:t>a</w:t>
      </w:r>
      <w:proofErr w:type="gramEnd"/>
      <w:r w:rsidRPr="00261BDE">
        <w:rPr>
          <w:b/>
          <w:position w:val="-4"/>
        </w:rPr>
        <w:object w:dxaOrig="120" w:dyaOrig="279">
          <v:shape id="_x0000_i1034" type="#_x0000_t75" style="width:6pt;height:14.5pt" o:ole="">
            <v:imagedata r:id="rId7" o:title=""/>
          </v:shape>
          <o:OLEObject Type="Embed" ProgID="Equation.DSMT4" ShapeID="_x0000_i1034" DrawAspect="Content" ObjectID="_1646426648" r:id="rId17"/>
        </w:object>
      </w:r>
      <w:r w:rsidRPr="00261BDE">
        <w:rPr>
          <w:b/>
        </w:rPr>
        <w:t>b và m</w:t>
      </w:r>
      <w:r w:rsidRPr="00261BDE">
        <w:rPr>
          <w:b/>
          <w:position w:val="-4"/>
        </w:rPr>
        <w:object w:dxaOrig="200" w:dyaOrig="200">
          <v:shape id="_x0000_i1035" type="#_x0000_t75" style="width:10pt;height:10pt" o:ole="">
            <v:imagedata r:id="rId18" o:title=""/>
          </v:shape>
          <o:OLEObject Type="Embed" ProgID="Equation.DSMT4" ShapeID="_x0000_i1035" DrawAspect="Content" ObjectID="_1646426649" r:id="rId19"/>
        </w:object>
      </w:r>
      <w:r w:rsidRPr="00261BDE">
        <w:rPr>
          <w:b/>
        </w:rPr>
        <w:t xml:space="preserve">Z </w:t>
      </w:r>
      <w:r w:rsidRPr="00261BDE">
        <w:rPr>
          <w:b/>
          <w:position w:val="-6"/>
        </w:rPr>
        <w:object w:dxaOrig="300" w:dyaOrig="240">
          <v:shape id="_x0000_i1036" type="#_x0000_t75" style="width:15pt;height:12pt" o:ole="">
            <v:imagedata r:id="rId10" o:title=""/>
          </v:shape>
          <o:OLEObject Type="Embed" ProgID="Equation.DSMT4" ShapeID="_x0000_i1036" DrawAspect="Content" ObjectID="_1646426650" r:id="rId20"/>
        </w:object>
      </w:r>
      <w:r w:rsidRPr="00261BDE">
        <w:rPr>
          <w:b/>
        </w:rPr>
        <w:t>am</w:t>
      </w:r>
      <w:r w:rsidRPr="00261BDE">
        <w:rPr>
          <w:b/>
          <w:position w:val="-4"/>
        </w:rPr>
        <w:object w:dxaOrig="120" w:dyaOrig="279">
          <v:shape id="_x0000_i1037" type="#_x0000_t75" style="width:6pt;height:14.5pt" o:ole="">
            <v:imagedata r:id="rId7" o:title=""/>
          </v:shape>
          <o:OLEObject Type="Embed" ProgID="Equation.DSMT4" ShapeID="_x0000_i1037" DrawAspect="Content" ObjectID="_1646426651" r:id="rId21"/>
        </w:object>
      </w:r>
      <w:r w:rsidRPr="00261BDE">
        <w:rPr>
          <w:b/>
        </w:rPr>
        <w:t>b</w:t>
      </w:r>
    </w:p>
    <w:p w:rsidR="00261BDE" w:rsidRDefault="00261BDE" w:rsidP="00261BDE">
      <w:pPr>
        <w:jc w:val="both"/>
      </w:pPr>
      <w:proofErr w:type="gramStart"/>
      <w:r>
        <w:t>VD :</w:t>
      </w:r>
      <w:proofErr w:type="gramEnd"/>
      <w:r>
        <w:t xml:space="preserve"> 6</w:t>
      </w:r>
      <w:r w:rsidRPr="00261BDE">
        <w:rPr>
          <w:position w:val="-4"/>
        </w:rPr>
        <w:object w:dxaOrig="120" w:dyaOrig="279">
          <v:shape id="_x0000_i1038" type="#_x0000_t75" style="width:6pt;height:14.5pt" o:ole="">
            <v:imagedata r:id="rId7" o:title=""/>
          </v:shape>
          <o:OLEObject Type="Embed" ProgID="Equation.DSMT4" ShapeID="_x0000_i1038" DrawAspect="Content" ObjectID="_1646426652" r:id="rId22"/>
        </w:object>
      </w:r>
      <w:r>
        <w:t xml:space="preserve">(-3) </w:t>
      </w:r>
      <w:r w:rsidRPr="00435018">
        <w:rPr>
          <w:position w:val="-6"/>
        </w:rPr>
        <w:object w:dxaOrig="300" w:dyaOrig="240">
          <v:shape id="_x0000_i1039" type="#_x0000_t75" style="width:15pt;height:12pt" o:ole="">
            <v:imagedata r:id="rId10" o:title=""/>
          </v:shape>
          <o:OLEObject Type="Embed" ProgID="Equation.DSMT4" ShapeID="_x0000_i1039" DrawAspect="Content" ObjectID="_1646426653" r:id="rId23"/>
        </w:object>
      </w:r>
      <w:r>
        <w:t>(-2).6</w:t>
      </w:r>
      <w:r w:rsidRPr="00261BDE">
        <w:rPr>
          <w:position w:val="-4"/>
        </w:rPr>
        <w:object w:dxaOrig="120" w:dyaOrig="279">
          <v:shape id="_x0000_i1040" type="#_x0000_t75" style="width:6pt;height:14.5pt" o:ole="">
            <v:imagedata r:id="rId7" o:title=""/>
          </v:shape>
          <o:OLEObject Type="Embed" ProgID="Equation.DSMT4" ShapeID="_x0000_i1040" DrawAspect="Content" ObjectID="_1646426654" r:id="rId24"/>
        </w:object>
      </w:r>
      <w:r>
        <w:t>(-3)</w:t>
      </w:r>
    </w:p>
    <w:p w:rsidR="00261BDE" w:rsidRDefault="00261BDE" w:rsidP="00261BDE">
      <w:pPr>
        <w:jc w:val="both"/>
      </w:pPr>
      <w:r>
        <w:t xml:space="preserve">c) </w:t>
      </w:r>
      <w:proofErr w:type="gramStart"/>
      <w:r w:rsidRPr="00261BDE">
        <w:rPr>
          <w:b/>
        </w:rPr>
        <w:t>a</w:t>
      </w:r>
      <w:proofErr w:type="gramEnd"/>
      <w:r w:rsidRPr="00261BDE">
        <w:rPr>
          <w:b/>
          <w:position w:val="-4"/>
        </w:rPr>
        <w:object w:dxaOrig="120" w:dyaOrig="279">
          <v:shape id="_x0000_i1041" type="#_x0000_t75" style="width:6pt;height:14.5pt" o:ole="">
            <v:imagedata r:id="rId7" o:title=""/>
          </v:shape>
          <o:OLEObject Type="Embed" ProgID="Equation.DSMT4" ShapeID="_x0000_i1041" DrawAspect="Content" ObjectID="_1646426655" r:id="rId25"/>
        </w:object>
      </w:r>
      <w:r w:rsidRPr="00261BDE">
        <w:rPr>
          <w:b/>
        </w:rPr>
        <w:t xml:space="preserve"> c và b</w:t>
      </w:r>
      <w:r w:rsidRPr="00261BDE">
        <w:rPr>
          <w:b/>
          <w:position w:val="-4"/>
        </w:rPr>
        <w:object w:dxaOrig="120" w:dyaOrig="279">
          <v:shape id="_x0000_i1042" type="#_x0000_t75" style="width:6pt;height:14.5pt" o:ole="">
            <v:imagedata r:id="rId7" o:title=""/>
          </v:shape>
          <o:OLEObject Type="Embed" ProgID="Equation.DSMT4" ShapeID="_x0000_i1042" DrawAspect="Content" ObjectID="_1646426656" r:id="rId26"/>
        </w:object>
      </w:r>
      <w:r w:rsidRPr="00261BDE">
        <w:rPr>
          <w:b/>
        </w:rPr>
        <w:t xml:space="preserve">c </w:t>
      </w:r>
      <w:r w:rsidRPr="00261BDE">
        <w:rPr>
          <w:b/>
          <w:position w:val="-6"/>
        </w:rPr>
        <w:object w:dxaOrig="300" w:dyaOrig="240">
          <v:shape id="_x0000_i1043" type="#_x0000_t75" style="width:15pt;height:12pt" o:ole="">
            <v:imagedata r:id="rId10" o:title=""/>
          </v:shape>
          <o:OLEObject Type="Embed" ProgID="Equation.DSMT4" ShapeID="_x0000_i1043" DrawAspect="Content" ObjectID="_1646426657" r:id="rId27"/>
        </w:object>
      </w:r>
      <w:r w:rsidRPr="00261BDE">
        <w:rPr>
          <w:b/>
          <w:position w:val="-30"/>
        </w:rPr>
        <w:object w:dxaOrig="1040" w:dyaOrig="720">
          <v:shape id="_x0000_i1044" type="#_x0000_t75" style="width:51.5pt;height:36pt" o:ole="">
            <v:imagedata r:id="rId28" o:title=""/>
          </v:shape>
          <o:OLEObject Type="Embed" ProgID="Equation.DSMT4" ShapeID="_x0000_i1044" DrawAspect="Content" ObjectID="_1646426658" r:id="rId29"/>
        </w:object>
      </w:r>
    </w:p>
    <w:p w:rsidR="00D2093B" w:rsidRPr="00D2093B" w:rsidRDefault="00261BDE" w:rsidP="00261BDE">
      <w:proofErr w:type="gramStart"/>
      <w:r>
        <w:t>VD :</w:t>
      </w:r>
      <w:proofErr w:type="gramEnd"/>
      <w:r w:rsidRPr="007D5CD6">
        <w:rPr>
          <w:position w:val="-30"/>
        </w:rPr>
        <w:object w:dxaOrig="2600" w:dyaOrig="720">
          <v:shape id="_x0000_i1045" type="#_x0000_t75" style="width:129.5pt;height:36pt" o:ole="">
            <v:imagedata r:id="rId30" o:title=""/>
          </v:shape>
          <o:OLEObject Type="Embed" ProgID="Equation.DSMT4" ShapeID="_x0000_i1045" DrawAspect="Content" ObjectID="_1646426659" r:id="rId31"/>
        </w:object>
      </w:r>
    </w:p>
    <w:p w:rsidR="00261BDE" w:rsidRDefault="00261BDE">
      <w:r>
        <w:t>-----------------------------------------------000----------------------------------------------</w:t>
      </w:r>
    </w:p>
    <w:p w:rsidR="00261BDE" w:rsidRPr="00261BDE" w:rsidRDefault="00261BDE" w:rsidP="00261BDE">
      <w:pPr>
        <w:jc w:val="center"/>
        <w:rPr>
          <w:b/>
        </w:rPr>
      </w:pPr>
      <w:r w:rsidRPr="00261BDE">
        <w:rPr>
          <w:b/>
        </w:rPr>
        <w:t>ÔN TẬP CHƯƠNG II</w:t>
      </w:r>
    </w:p>
    <w:p w:rsidR="00261BDE" w:rsidRPr="00261BDE" w:rsidRDefault="00261BDE">
      <w:pPr>
        <w:rPr>
          <w:b/>
        </w:rPr>
      </w:pPr>
      <w:r w:rsidRPr="00261BDE">
        <w:rPr>
          <w:b/>
        </w:rPr>
        <w:t>1/ Lí</w:t>
      </w:r>
      <w:r w:rsidR="002E3E43">
        <w:rPr>
          <w:b/>
        </w:rPr>
        <w:t xml:space="preserve"> </w:t>
      </w:r>
      <w:r w:rsidRPr="00261BDE">
        <w:rPr>
          <w:b/>
        </w:rPr>
        <w:t xml:space="preserve">thuyết: </w:t>
      </w:r>
    </w:p>
    <w:p w:rsidR="00261BDE" w:rsidRDefault="00261BDE">
      <w:r>
        <w:t>Ôn</w:t>
      </w:r>
      <w:r w:rsidR="002E3E43">
        <w:t xml:space="preserve"> </w:t>
      </w:r>
      <w:r>
        <w:t>tập</w:t>
      </w:r>
      <w:r w:rsidR="002E3E43">
        <w:t xml:space="preserve"> </w:t>
      </w:r>
      <w:r>
        <w:t>lại</w:t>
      </w:r>
      <w:r w:rsidR="002E3E43">
        <w:t xml:space="preserve"> </w:t>
      </w:r>
      <w:r>
        <w:t>nội dung các</w:t>
      </w:r>
      <w:r w:rsidR="002E3E43">
        <w:t xml:space="preserve"> </w:t>
      </w:r>
      <w:r>
        <w:t>bài</w:t>
      </w:r>
      <w:r w:rsidR="002E3E43">
        <w:t xml:space="preserve"> </w:t>
      </w:r>
      <w:r>
        <w:t>trong</w:t>
      </w:r>
      <w:r w:rsidR="002E3E43">
        <w:t xml:space="preserve"> </w:t>
      </w:r>
      <w:r>
        <w:t>chương 2 và</w:t>
      </w:r>
      <w:r w:rsidR="002E3E43">
        <w:t xml:space="preserve"> </w:t>
      </w:r>
      <w:r>
        <w:t>phần</w:t>
      </w:r>
      <w:r w:rsidR="002E3E43">
        <w:t xml:space="preserve"> </w:t>
      </w:r>
      <w:r>
        <w:t>câu</w:t>
      </w:r>
      <w:r w:rsidR="002E3E43">
        <w:t xml:space="preserve"> </w:t>
      </w:r>
      <w:r>
        <w:t>hỏi</w:t>
      </w:r>
      <w:r w:rsidR="002E3E43">
        <w:t xml:space="preserve"> </w:t>
      </w:r>
      <w:r>
        <w:t>ôn</w:t>
      </w:r>
      <w:r w:rsidR="002E3E43">
        <w:t xml:space="preserve"> </w:t>
      </w:r>
      <w:r>
        <w:t>tập</w:t>
      </w:r>
      <w:r w:rsidR="002E3E43">
        <w:t xml:space="preserve"> </w:t>
      </w:r>
      <w:r>
        <w:t>trang 98</w:t>
      </w:r>
    </w:p>
    <w:p w:rsidR="00261BDE" w:rsidRDefault="00261BDE">
      <w:r w:rsidRPr="00261BDE">
        <w:rPr>
          <w:b/>
        </w:rPr>
        <w:t>2/ Bài</w:t>
      </w:r>
      <w:r w:rsidR="002E3E43">
        <w:rPr>
          <w:b/>
        </w:rPr>
        <w:t xml:space="preserve"> </w:t>
      </w:r>
      <w:r w:rsidRPr="00261BDE">
        <w:rPr>
          <w:b/>
        </w:rPr>
        <w:t>tập:</w:t>
      </w:r>
    </w:p>
    <w:p w:rsidR="009C5A62" w:rsidRDefault="00261BDE">
      <w:r>
        <w:t xml:space="preserve">107 </w:t>
      </w:r>
      <w:r>
        <w:sym w:font="Wingdings" w:char="F0E0"/>
      </w:r>
      <w:r>
        <w:t xml:space="preserve"> 119/ sgk</w:t>
      </w:r>
      <w:r w:rsidR="002E3E43">
        <w:t xml:space="preserve"> </w:t>
      </w:r>
      <w:r>
        <w:t>trang 98; 99; 100</w:t>
      </w:r>
      <w:r w:rsidR="009C5A62" w:rsidRPr="009C5A62">
        <w:br/>
      </w:r>
      <w:r w:rsidR="009516EF">
        <w:t>------------------------------------------------000-----------------------------------------------</w:t>
      </w:r>
    </w:p>
    <w:p w:rsidR="009516EF" w:rsidRDefault="005F7C67" w:rsidP="009516EF">
      <w:pPr>
        <w:tabs>
          <w:tab w:val="left" w:pos="360"/>
        </w:tabs>
        <w:rPr>
          <w:b/>
          <w:bCs/>
          <w:color w:val="FF0000"/>
          <w:sz w:val="32"/>
          <w:szCs w:val="32"/>
          <w:lang w:val="nl-NL"/>
        </w:rPr>
      </w:pPr>
      <w:r w:rsidRPr="005F7C67">
        <w:rPr>
          <w:b/>
          <w:bCs/>
          <w:color w:val="FF0000"/>
          <w:sz w:val="32"/>
          <w:szCs w:val="32"/>
          <w:u w:val="single"/>
          <w:lang w:val="nl-NL"/>
        </w:rPr>
        <w:t>Hình học</w:t>
      </w:r>
      <w:r w:rsidR="009516EF" w:rsidRPr="009516EF">
        <w:rPr>
          <w:b/>
          <w:bCs/>
          <w:color w:val="FF0000"/>
          <w:sz w:val="32"/>
          <w:szCs w:val="32"/>
          <w:lang w:val="nl-NL"/>
        </w:rPr>
        <w:tab/>
      </w:r>
      <w:r w:rsidR="009516EF" w:rsidRPr="009516EF">
        <w:rPr>
          <w:b/>
          <w:bCs/>
          <w:color w:val="FF0000"/>
          <w:sz w:val="32"/>
          <w:szCs w:val="32"/>
          <w:lang w:val="nl-NL"/>
        </w:rPr>
        <w:tab/>
      </w:r>
      <w:r w:rsidR="009516EF">
        <w:rPr>
          <w:b/>
          <w:bCs/>
          <w:color w:val="FF0000"/>
          <w:sz w:val="32"/>
          <w:szCs w:val="32"/>
          <w:lang w:val="nl-NL"/>
        </w:rPr>
        <w:t>§3</w:t>
      </w:r>
      <w:r w:rsidR="009516EF" w:rsidRPr="006542C0">
        <w:rPr>
          <w:b/>
          <w:bCs/>
          <w:color w:val="FF0000"/>
          <w:sz w:val="32"/>
          <w:szCs w:val="32"/>
          <w:lang w:val="nl-NL"/>
        </w:rPr>
        <w:t xml:space="preserve">. </w:t>
      </w:r>
      <w:r w:rsidR="009516EF">
        <w:rPr>
          <w:b/>
          <w:bCs/>
          <w:color w:val="FF0000"/>
          <w:sz w:val="32"/>
          <w:szCs w:val="32"/>
          <w:lang w:val="nl-NL"/>
        </w:rPr>
        <w:t>SỐ ĐO GÓC</w:t>
      </w:r>
    </w:p>
    <w:p w:rsidR="009516EF" w:rsidRPr="009B479F" w:rsidRDefault="009516EF" w:rsidP="009516EF">
      <w:pPr>
        <w:rPr>
          <w:b/>
          <w:lang w:val="nl-NL"/>
        </w:rPr>
      </w:pPr>
      <w:r w:rsidRPr="0088320C">
        <w:rPr>
          <w:b/>
          <w:lang w:val="nl-NL"/>
        </w:rPr>
        <w:t>1. Đo góc</w:t>
      </w:r>
    </w:p>
    <w:p w:rsidR="009516EF" w:rsidRDefault="009516EF" w:rsidP="009516EF">
      <w:pPr>
        <w:jc w:val="center"/>
        <w:rPr>
          <w:i/>
          <w:lang w:val="nl-NL"/>
        </w:rPr>
      </w:pPr>
      <w:r w:rsidRPr="00703127">
        <w:rPr>
          <w:lang w:val="nl-NL"/>
        </w:rPr>
        <w:object w:dxaOrig="2010" w:dyaOrig="1807">
          <v:shape id="_x0000_i1046" type="#_x0000_t75" style="width:100.5pt;height:90pt" o:ole="">
            <v:imagedata r:id="rId32" o:title=""/>
          </v:shape>
          <o:OLEObject Type="Embed" ProgID="Word.Picture.8" ShapeID="_x0000_i1046" DrawAspect="Content" ObjectID="_1646426660" r:id="rId33"/>
        </w:object>
      </w:r>
    </w:p>
    <w:p w:rsidR="009516EF" w:rsidRPr="009516EF" w:rsidRDefault="009516EF" w:rsidP="009516EF">
      <w:pPr>
        <w:jc w:val="both"/>
        <w:rPr>
          <w:lang w:val="nl-NL"/>
        </w:rPr>
      </w:pPr>
      <w:r>
        <w:rPr>
          <w:i/>
          <w:lang w:val="nl-NL"/>
        </w:rPr>
        <w:t>a)</w:t>
      </w:r>
      <w:r w:rsidRPr="00572E1F">
        <w:rPr>
          <w:i/>
          <w:lang w:val="nl-NL"/>
        </w:rPr>
        <w:t xml:space="preserve"> Dụng cụ đo góc:</w:t>
      </w:r>
      <w:r>
        <w:rPr>
          <w:lang w:val="nl-NL"/>
        </w:rPr>
        <w:t xml:space="preserve"> thước đo góc (thước đo độ).</w:t>
      </w:r>
    </w:p>
    <w:p w:rsidR="009516EF" w:rsidRPr="00572E1F" w:rsidRDefault="009516EF" w:rsidP="009516EF">
      <w:pPr>
        <w:jc w:val="both"/>
        <w:rPr>
          <w:lang w:val="nl-NL"/>
        </w:rPr>
      </w:pPr>
      <w:r>
        <w:rPr>
          <w:i/>
          <w:lang w:val="nl-NL"/>
        </w:rPr>
        <w:t>b)</w:t>
      </w:r>
      <w:r w:rsidRPr="00572E1F">
        <w:rPr>
          <w:i/>
          <w:lang w:val="nl-NL"/>
        </w:rPr>
        <w:t xml:space="preserve"> Cách đo:</w:t>
      </w:r>
      <w:r>
        <w:rPr>
          <w:lang w:val="nl-NL"/>
        </w:rPr>
        <w:t xml:space="preserve"> Tr 76 - SGK </w:t>
      </w:r>
    </w:p>
    <w:p w:rsidR="009516EF" w:rsidRDefault="009516EF" w:rsidP="009516EF">
      <w:pPr>
        <w:rPr>
          <w:lang w:val="nl-NL"/>
        </w:rPr>
      </w:pPr>
      <w:r w:rsidRPr="00572E1F">
        <w:rPr>
          <w:b/>
          <w:i/>
          <w:lang w:val="nl-NL"/>
        </w:rPr>
        <w:t>* Chú ý:</w:t>
      </w:r>
      <w:r>
        <w:rPr>
          <w:lang w:val="nl-NL"/>
        </w:rPr>
        <w:t xml:space="preserve">Tr 77 – </w:t>
      </w:r>
      <w:r w:rsidRPr="00703127">
        <w:rPr>
          <w:lang w:val="nl-NL"/>
        </w:rPr>
        <w:t>SGK</w:t>
      </w:r>
    </w:p>
    <w:p w:rsidR="009516EF" w:rsidRPr="00487A68" w:rsidRDefault="009516EF" w:rsidP="009516EF">
      <w:pPr>
        <w:jc w:val="both"/>
        <w:rPr>
          <w:lang w:val="nl-NL"/>
        </w:rPr>
      </w:pPr>
      <w:r w:rsidRPr="00572E1F">
        <w:rPr>
          <w:b/>
          <w:i/>
          <w:lang w:val="nl-NL"/>
        </w:rPr>
        <w:t>* Nhận xét:</w:t>
      </w:r>
      <w:r>
        <w:rPr>
          <w:lang w:val="nl-NL"/>
        </w:rPr>
        <w:t xml:space="preserve">Tr 77 - </w:t>
      </w:r>
      <w:r w:rsidRPr="00703127">
        <w:rPr>
          <w:lang w:val="nl-NL"/>
        </w:rPr>
        <w:t>SGK</w:t>
      </w:r>
    </w:p>
    <w:p w:rsidR="009516EF" w:rsidRDefault="009516EF" w:rsidP="009516EF">
      <w:pPr>
        <w:rPr>
          <w:lang w:val="nl-NL"/>
        </w:rPr>
      </w:pPr>
    </w:p>
    <w:p w:rsidR="009516EF" w:rsidRDefault="009516EF" w:rsidP="009516EF">
      <w:pPr>
        <w:jc w:val="both"/>
        <w:rPr>
          <w:lang w:val="nl-NL"/>
        </w:rPr>
      </w:pPr>
      <w:r w:rsidRPr="00703127">
        <w:rPr>
          <w:highlight w:val="lightGray"/>
          <w:lang w:val="nl-NL"/>
        </w:rPr>
        <w:t>?1</w:t>
      </w:r>
      <w:r>
        <w:rPr>
          <w:lang w:val="nl-NL"/>
        </w:rPr>
        <w:t xml:space="preserve">   Hình 11: 60</w:t>
      </w:r>
      <w:r>
        <w:rPr>
          <w:vertAlign w:val="superscript"/>
          <w:lang w:val="nl-NL"/>
        </w:rPr>
        <w:t>0</w:t>
      </w:r>
    </w:p>
    <w:p w:rsidR="009516EF" w:rsidRPr="00487A68" w:rsidRDefault="009516EF" w:rsidP="009516EF">
      <w:pPr>
        <w:jc w:val="both"/>
        <w:rPr>
          <w:lang w:val="nl-NL"/>
        </w:rPr>
      </w:pPr>
      <w:r>
        <w:rPr>
          <w:lang w:val="nl-NL"/>
        </w:rPr>
        <w:t xml:space="preserve">       Hình 12: 55</w:t>
      </w:r>
      <w:r>
        <w:rPr>
          <w:vertAlign w:val="superscript"/>
          <w:lang w:val="nl-NL"/>
        </w:rPr>
        <w:t>0</w:t>
      </w:r>
    </w:p>
    <w:p w:rsidR="009516EF" w:rsidRPr="0088320C" w:rsidRDefault="009516EF" w:rsidP="009516EF">
      <w:pPr>
        <w:rPr>
          <w:b/>
          <w:lang w:val="nl-NL"/>
        </w:rPr>
      </w:pPr>
      <w:r w:rsidRPr="0088320C">
        <w:rPr>
          <w:b/>
          <w:lang w:val="nl-NL"/>
        </w:rPr>
        <w:t>2. So sánh hai góc</w:t>
      </w:r>
    </w:p>
    <w:p w:rsidR="009516EF" w:rsidRDefault="009516EF" w:rsidP="009516EF">
      <w:pPr>
        <w:rPr>
          <w:lang w:val="nl-NL"/>
        </w:rPr>
      </w:pPr>
      <w:r>
        <w:rPr>
          <w:lang w:val="nl-NL"/>
        </w:rPr>
        <w:t>Để so sánh hai góc ta so sánh các số đo của chúng.</w:t>
      </w:r>
    </w:p>
    <w:p w:rsidR="009516EF" w:rsidRPr="0088320C" w:rsidRDefault="009516EF" w:rsidP="009516EF">
      <w:pPr>
        <w:jc w:val="both"/>
        <w:rPr>
          <w:b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342265</wp:posOffset>
            </wp:positionV>
            <wp:extent cx="1152525" cy="10668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20C">
        <w:rPr>
          <w:b/>
          <w:lang w:val="nl-NL"/>
        </w:rPr>
        <w:t>3. Góc vuông. Góc nhọn. Góc tù.</w:t>
      </w:r>
    </w:p>
    <w:p w:rsidR="009516EF" w:rsidRPr="00703127" w:rsidRDefault="009516EF" w:rsidP="009516EF">
      <w:pPr>
        <w:jc w:val="center"/>
        <w:rPr>
          <w:lang w:val="nl-NL"/>
        </w:rPr>
      </w:pPr>
    </w:p>
    <w:p w:rsidR="009516EF" w:rsidRPr="00703127" w:rsidRDefault="009516EF" w:rsidP="009516EF">
      <w:pPr>
        <w:ind w:left="2160" w:firstLine="720"/>
        <w:rPr>
          <w:i/>
          <w:lang w:val="nl-NL"/>
        </w:rPr>
      </w:pPr>
      <w:r w:rsidRPr="00703127">
        <w:rPr>
          <w:i/>
          <w:lang w:val="nl-NL"/>
        </w:rPr>
        <w:t>Góc vuông là góc có số đo bằng 90</w:t>
      </w:r>
      <w:r w:rsidRPr="00703127">
        <w:rPr>
          <w:i/>
          <w:vertAlign w:val="superscript"/>
          <w:lang w:val="nl-NL"/>
        </w:rPr>
        <w:t>0</w:t>
      </w:r>
      <w:r w:rsidRPr="00703127">
        <w:rPr>
          <w:i/>
          <w:lang w:val="nl-NL"/>
        </w:rPr>
        <w:t>.</w:t>
      </w:r>
    </w:p>
    <w:p w:rsidR="009516EF" w:rsidRPr="00703127" w:rsidRDefault="009516EF" w:rsidP="009516EF">
      <w:pPr>
        <w:jc w:val="center"/>
        <w:rPr>
          <w:lang w:val="nl-NL"/>
        </w:rPr>
      </w:pPr>
    </w:p>
    <w:p w:rsidR="009516EF" w:rsidRDefault="009516EF" w:rsidP="009516EF">
      <w:pPr>
        <w:rPr>
          <w:i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1152525" cy="10953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6EF" w:rsidRDefault="009516EF" w:rsidP="009516EF">
      <w:pPr>
        <w:rPr>
          <w:i/>
          <w:lang w:val="nl-NL"/>
        </w:rPr>
      </w:pPr>
    </w:p>
    <w:p w:rsidR="009516EF" w:rsidRPr="009516EF" w:rsidRDefault="009516EF" w:rsidP="009516EF">
      <w:pPr>
        <w:ind w:left="2160" w:firstLine="720"/>
        <w:rPr>
          <w:i/>
          <w:lang w:val="nl-NL"/>
        </w:rPr>
      </w:pPr>
      <w:r w:rsidRPr="00703127">
        <w:rPr>
          <w:i/>
          <w:lang w:val="nl-NL"/>
        </w:rPr>
        <w:t>Góc nhọn là góc có số đo nhỏ hơn 90</w:t>
      </w:r>
      <w:r w:rsidRPr="00703127">
        <w:rPr>
          <w:i/>
          <w:vertAlign w:val="superscript"/>
          <w:lang w:val="nl-NL"/>
        </w:rPr>
        <w:t>0</w:t>
      </w:r>
      <w:r>
        <w:rPr>
          <w:i/>
          <w:lang w:val="nl-NL"/>
        </w:rPr>
        <w:t xml:space="preserve"> và lớn hơn </w:t>
      </w:r>
      <w:r w:rsidRPr="00703127">
        <w:rPr>
          <w:i/>
          <w:lang w:val="nl-NL"/>
        </w:rPr>
        <w:t>0</w:t>
      </w:r>
      <w:r w:rsidRPr="00703127">
        <w:rPr>
          <w:i/>
          <w:vertAlign w:val="superscript"/>
          <w:lang w:val="nl-NL"/>
        </w:rPr>
        <w:t>0</w:t>
      </w:r>
    </w:p>
    <w:p w:rsidR="009516EF" w:rsidRDefault="009516EF" w:rsidP="009516EF">
      <w:pPr>
        <w:ind w:left="3600" w:firstLine="720"/>
        <w:rPr>
          <w:i/>
          <w:vertAlign w:val="superscript"/>
          <w:lang w:val="nl-NL"/>
        </w:rPr>
      </w:pPr>
    </w:p>
    <w:p w:rsidR="009516EF" w:rsidRPr="00703127" w:rsidRDefault="009516EF" w:rsidP="009516EF">
      <w:pPr>
        <w:ind w:left="3600" w:firstLine="720"/>
        <w:rPr>
          <w:i/>
          <w:vertAlign w:val="superscript"/>
          <w:lang w:val="nl-NL"/>
        </w:rPr>
      </w:pPr>
    </w:p>
    <w:p w:rsidR="009516EF" w:rsidRDefault="009516EF" w:rsidP="009516EF">
      <w:pPr>
        <w:rPr>
          <w:i/>
          <w:lang w:val="nl-N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7620</wp:posOffset>
            </wp:positionV>
            <wp:extent cx="1724025" cy="9429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6EF" w:rsidRDefault="009516EF" w:rsidP="009516EF">
      <w:pPr>
        <w:ind w:left="2160" w:firstLine="720"/>
        <w:rPr>
          <w:i/>
          <w:vertAlign w:val="superscript"/>
          <w:lang w:val="nl-NL"/>
        </w:rPr>
      </w:pPr>
      <w:r w:rsidRPr="00703127">
        <w:rPr>
          <w:i/>
          <w:lang w:val="nl-NL"/>
        </w:rPr>
        <w:t>Gó</w:t>
      </w:r>
      <w:r>
        <w:rPr>
          <w:i/>
          <w:lang w:val="nl-NL"/>
        </w:rPr>
        <w:t>c tù là góc có số đo lớn hơn 90</w:t>
      </w:r>
      <w:r>
        <w:rPr>
          <w:i/>
          <w:vertAlign w:val="superscript"/>
          <w:lang w:val="nl-NL"/>
        </w:rPr>
        <w:t>0</w:t>
      </w:r>
      <w:r w:rsidRPr="00703127">
        <w:rPr>
          <w:i/>
          <w:lang w:val="nl-NL"/>
        </w:rPr>
        <w:t xml:space="preserve">  và nhỏ hơn 180</w:t>
      </w:r>
      <w:r>
        <w:rPr>
          <w:i/>
          <w:vertAlign w:val="superscript"/>
          <w:lang w:val="nl-NL"/>
        </w:rPr>
        <w:t>0</w:t>
      </w:r>
    </w:p>
    <w:p w:rsidR="005F7C67" w:rsidRDefault="005F7C67" w:rsidP="009516EF">
      <w:pPr>
        <w:ind w:left="2160" w:firstLine="720"/>
        <w:rPr>
          <w:i/>
          <w:vertAlign w:val="superscript"/>
          <w:lang w:val="nl-NL"/>
        </w:rPr>
      </w:pPr>
    </w:p>
    <w:p w:rsidR="005F7C67" w:rsidRDefault="005F7C67" w:rsidP="005F7C67">
      <w:pPr>
        <w:rPr>
          <w:i/>
          <w:lang w:val="nl-NL"/>
        </w:rPr>
      </w:pPr>
      <w:r>
        <w:rPr>
          <w:i/>
          <w:lang w:val="nl-NL"/>
        </w:rPr>
        <w:t>---------------------------------------------000--------------------------------------------------</w:t>
      </w:r>
    </w:p>
    <w:p w:rsidR="005F7C67" w:rsidRDefault="005F7C67" w:rsidP="005F7C67">
      <w:pPr>
        <w:ind w:left="2880"/>
        <w:rPr>
          <w:b/>
          <w:u w:val="single"/>
          <w:lang w:val="nl-NL"/>
        </w:rPr>
      </w:pPr>
      <w:r w:rsidRPr="005F7C67">
        <w:rPr>
          <w:b/>
          <w:u w:val="single"/>
          <w:lang w:val="nl-NL"/>
        </w:rPr>
        <w:t>PHẦN 2: BÀI TẬP</w:t>
      </w:r>
    </w:p>
    <w:p w:rsidR="005F7C67" w:rsidRDefault="005F7C67" w:rsidP="005F7C67">
      <w:pPr>
        <w:rPr>
          <w:lang w:val="nl-NL"/>
        </w:rPr>
      </w:pPr>
      <w:r>
        <w:rPr>
          <w:lang w:val="nl-NL"/>
        </w:rPr>
        <w:t>Bài 1: Thực hiện phép tính</w:t>
      </w:r>
    </w:p>
    <w:p w:rsidR="005F7C67" w:rsidRDefault="005F7C67" w:rsidP="005F7C67">
      <w:pPr>
        <w:rPr>
          <w:lang w:val="nl-NL"/>
        </w:rPr>
      </w:pPr>
      <w:r>
        <w:rPr>
          <w:lang w:val="nl-NL"/>
        </w:rPr>
        <w:t>a/ 15 . (-2) .( -5) .(-6)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b/ 4. 7 .( -11) . ( -2)</w:t>
      </w:r>
    </w:p>
    <w:p w:rsidR="005F7C67" w:rsidRDefault="005F7C67" w:rsidP="005F7C67">
      <w:pPr>
        <w:rPr>
          <w:lang w:val="nl-NL"/>
        </w:rPr>
      </w:pPr>
      <w:r>
        <w:rPr>
          <w:lang w:val="nl-NL"/>
        </w:rPr>
        <w:t>c/ 45 . (-12) + (-12) . 60 – (-12) .5</w:t>
      </w:r>
      <w:r>
        <w:rPr>
          <w:lang w:val="nl-NL"/>
        </w:rPr>
        <w:tab/>
        <w:t>d/ 237 . 49 + 37 .50 + 237</w:t>
      </w:r>
    </w:p>
    <w:p w:rsidR="005F7C67" w:rsidRDefault="005F7C67" w:rsidP="005F7C67">
      <w:pPr>
        <w:rPr>
          <w:lang w:val="nl-NL"/>
        </w:rPr>
      </w:pPr>
      <w:r>
        <w:rPr>
          <w:lang w:val="nl-NL"/>
        </w:rPr>
        <w:t>Bài 2: Viết các tích dưới dạng lũy thừa</w:t>
      </w:r>
    </w:p>
    <w:p w:rsidR="005F7C67" w:rsidRDefault="005F7C67" w:rsidP="005F7C67">
      <w:pPr>
        <w:rPr>
          <w:lang w:val="nl-NL"/>
        </w:rPr>
      </w:pPr>
      <w:r>
        <w:rPr>
          <w:lang w:val="nl-NL"/>
        </w:rPr>
        <w:t>a/ (-4). (-4).(-4).(-4).(-4)</w:t>
      </w:r>
      <w:r>
        <w:rPr>
          <w:lang w:val="nl-NL"/>
        </w:rPr>
        <w:tab/>
      </w:r>
      <w:r>
        <w:rPr>
          <w:lang w:val="nl-NL"/>
        </w:rPr>
        <w:tab/>
        <w:t>b/ 234. 234.234. 234.234. (-234)</w:t>
      </w:r>
    </w:p>
    <w:p w:rsidR="005F7C67" w:rsidRDefault="005F7C67" w:rsidP="005F7C67">
      <w:pPr>
        <w:spacing w:before="240"/>
        <w:rPr>
          <w:lang w:val="nl-NL"/>
        </w:rPr>
      </w:pPr>
      <w:r>
        <w:rPr>
          <w:lang w:val="nl-NL"/>
        </w:rPr>
        <w:t>c/ (-13).5.(-13).5.(-13).5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d/ 135. (-23).135. (-23).135</w:t>
      </w:r>
    </w:p>
    <w:p w:rsidR="005F7C67" w:rsidRDefault="005F7C67" w:rsidP="005F7C67">
      <w:pPr>
        <w:spacing w:before="240"/>
        <w:rPr>
          <w:lang w:val="nl-NL"/>
        </w:rPr>
      </w:pPr>
      <w:r>
        <w:rPr>
          <w:lang w:val="nl-NL"/>
        </w:rPr>
        <w:lastRenderedPageBreak/>
        <w:t>Bài 3: Tìm x</w:t>
      </w:r>
    </w:p>
    <w:p w:rsidR="005F7C67" w:rsidRDefault="005F7C67" w:rsidP="005F7C67">
      <w:pPr>
        <w:spacing w:before="240"/>
        <w:rPr>
          <w:lang w:val="nl-NL"/>
        </w:rPr>
      </w:pPr>
      <w:r>
        <w:rPr>
          <w:lang w:val="nl-NL"/>
        </w:rPr>
        <w:t>a</w:t>
      </w:r>
      <w:r w:rsidR="00AB6C50">
        <w:rPr>
          <w:lang w:val="nl-NL"/>
        </w:rPr>
        <w:t>/ 2x – 35 = 120</w:t>
      </w:r>
      <w:r w:rsidR="00AB6C50">
        <w:rPr>
          <w:lang w:val="nl-NL"/>
        </w:rPr>
        <w:tab/>
      </w:r>
      <w:r w:rsidR="00AB6C50">
        <w:rPr>
          <w:lang w:val="nl-NL"/>
        </w:rPr>
        <w:tab/>
      </w:r>
      <w:r w:rsidR="00AB6C50">
        <w:rPr>
          <w:lang w:val="nl-NL"/>
        </w:rPr>
        <w:tab/>
      </w:r>
      <w:r w:rsidR="00AB6C50">
        <w:rPr>
          <w:lang w:val="nl-NL"/>
        </w:rPr>
        <w:tab/>
        <w:t>b/ 3x + 17 = 2</w:t>
      </w:r>
    </w:p>
    <w:p w:rsidR="00AB6C50" w:rsidRDefault="00AB6C50" w:rsidP="005F7C67">
      <w:pPr>
        <w:spacing w:before="240"/>
        <w:rPr>
          <w:lang w:val="nl-NL"/>
        </w:rPr>
      </w:pPr>
      <w:r>
        <w:rPr>
          <w:lang w:val="nl-NL"/>
        </w:rPr>
        <w:t>c/ -5x – 40 =55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d/ - x + 12 = -23</w:t>
      </w:r>
    </w:p>
    <w:p w:rsidR="00AB6C50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e/ 40 – 2x = -8</w:t>
      </w:r>
      <w:r>
        <w:rPr>
          <w:lang w:val="nl-NL"/>
        </w:rPr>
        <w:tab/>
        <w:t xml:space="preserve">                               f/ (5x – 20) .4 = -80</w:t>
      </w:r>
    </w:p>
    <w:p w:rsidR="00AB6C50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g/ | x + 20 | = 23</w:t>
      </w:r>
      <w:r>
        <w:rPr>
          <w:lang w:val="nl-NL"/>
        </w:rPr>
        <w:tab/>
      </w:r>
      <w:r>
        <w:rPr>
          <w:lang w:val="nl-NL"/>
        </w:rPr>
        <w:tab/>
        <w:t xml:space="preserve">                     h/ | 2x – 4| - 6 = 12</w:t>
      </w:r>
    </w:p>
    <w:p w:rsidR="00AB6C50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Bài 4: Tính tổng các số nguyên x thỏa mãn:</w:t>
      </w:r>
    </w:p>
    <w:p w:rsidR="00AB53AD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a/ -5 &lt; x &lt; 4</w:t>
      </w:r>
      <w:r>
        <w:rPr>
          <w:lang w:val="nl-NL"/>
        </w:rPr>
        <w:tab/>
      </w:r>
      <w:r>
        <w:rPr>
          <w:lang w:val="nl-NL"/>
        </w:rPr>
        <w:tab/>
        <w:t>b/ 23 &lt; x &lt; 30</w:t>
      </w:r>
      <w:r>
        <w:rPr>
          <w:lang w:val="nl-NL"/>
        </w:rPr>
        <w:tab/>
      </w:r>
      <w:r>
        <w:rPr>
          <w:lang w:val="nl-NL"/>
        </w:rPr>
        <w:tab/>
        <w:t>c/ - 350 &lt; x &lt; 350</w:t>
      </w:r>
    </w:p>
    <w:p w:rsidR="00AB6C50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Bài 5: a/ Tìm các bội của : 5 ; -6; -8</w:t>
      </w:r>
    </w:p>
    <w:p w:rsidR="00AB6C50" w:rsidRDefault="00AB6C50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ab/>
        <w:t xml:space="preserve">b/ Tìm các ước của: </w:t>
      </w:r>
      <w:r w:rsidR="00AB53AD">
        <w:rPr>
          <w:lang w:val="nl-NL"/>
        </w:rPr>
        <w:t>15; - 40; 23; -1</w:t>
      </w:r>
    </w:p>
    <w:p w:rsidR="00AB53AD" w:rsidRDefault="00AB53AD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>Bài 6: Tìm các số nguyên x biết (- 5) chia hết cho ( x – 3)</w:t>
      </w:r>
    </w:p>
    <w:p w:rsidR="00AB53AD" w:rsidRDefault="00AB53AD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lang w:val="nl-NL"/>
        </w:rPr>
      </w:pPr>
      <w:r>
        <w:rPr>
          <w:lang w:val="nl-NL"/>
        </w:rPr>
        <w:t xml:space="preserve">Bài 7:  Tính nhanh:   1 -2 + 3 – 4 + 5 – 6+ ...+111 -112 </w:t>
      </w:r>
    </w:p>
    <w:p w:rsidR="00AB6C50" w:rsidRPr="00AB53AD" w:rsidRDefault="00AB53AD" w:rsidP="00AB6C50">
      <w:pPr>
        <w:tabs>
          <w:tab w:val="left" w:pos="720"/>
          <w:tab w:val="left" w:pos="1440"/>
          <w:tab w:val="left" w:pos="2160"/>
          <w:tab w:val="center" w:pos="4680"/>
        </w:tabs>
        <w:spacing w:before="240"/>
        <w:rPr>
          <w:b/>
          <w:caps/>
          <w:u w:val="single"/>
          <w:lang w:val="nl-NL"/>
        </w:rPr>
      </w:pPr>
      <w:r w:rsidRPr="00AB53AD">
        <w:rPr>
          <w:b/>
          <w:caps/>
          <w:u w:val="single"/>
          <w:lang w:val="nl-NL"/>
        </w:rPr>
        <w:t>Bài tập hình:</w:t>
      </w:r>
    </w:p>
    <w:p w:rsidR="005F7C67" w:rsidRPr="005F7C67" w:rsidRDefault="00AB53AD" w:rsidP="005F7C67">
      <w:pPr>
        <w:spacing w:before="240"/>
        <w:rPr>
          <w:lang w:val="nl-NL"/>
        </w:rPr>
      </w:pPr>
      <w:r>
        <w:rPr>
          <w:lang w:val="nl-NL"/>
        </w:rPr>
        <w:t>Học sinh làm bài tập 11 đến bài 14 trang 79 - SGK</w:t>
      </w:r>
      <w:bookmarkStart w:id="0" w:name="_GoBack"/>
      <w:bookmarkEnd w:id="0"/>
    </w:p>
    <w:sectPr w:rsidR="005F7C67" w:rsidRPr="005F7C67" w:rsidSect="009516EF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66145"/>
    <w:multiLevelType w:val="hybridMultilevel"/>
    <w:tmpl w:val="A46C5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C5A62"/>
    <w:rsid w:val="00261BDE"/>
    <w:rsid w:val="002E3E43"/>
    <w:rsid w:val="00373814"/>
    <w:rsid w:val="005F7C67"/>
    <w:rsid w:val="00757382"/>
    <w:rsid w:val="009516EF"/>
    <w:rsid w:val="009C5A62"/>
    <w:rsid w:val="00AB53AD"/>
    <w:rsid w:val="00AB6C50"/>
    <w:rsid w:val="00AD06CE"/>
    <w:rsid w:val="00D2093B"/>
    <w:rsid w:val="00DC03CF"/>
    <w:rsid w:val="00E32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oleObject" Target="embeddings/oleObject18.bin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image" Target="media/image8.e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2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image" Target="media/image7.emf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image" Target="media/image5.wmf"/><Relationship Id="rId36" Type="http://schemas.openxmlformats.org/officeDocument/2006/relationships/image" Target="media/image10.emf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image" Target="media/image6.wmf"/><Relationship Id="rId35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ThinkPad</cp:lastModifiedBy>
  <cp:revision>2</cp:revision>
  <dcterms:created xsi:type="dcterms:W3CDTF">2020-03-21T00:29:00Z</dcterms:created>
  <dcterms:modified xsi:type="dcterms:W3CDTF">2020-03-22T16:57:00Z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